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CF" w:rsidRPr="00DB0ACF" w:rsidRDefault="00DB0ACF" w:rsidP="00DB0ACF">
      <w:pPr>
        <w:jc w:val="center"/>
        <w:rPr>
          <w:rFonts w:ascii="Times New Roman" w:hAnsi="Times New Roman" w:cs="Times New Roman"/>
          <w:b/>
          <w:color w:val="2800FF"/>
          <w:sz w:val="32"/>
          <w:lang w:val="ru-RU"/>
        </w:rPr>
      </w:pPr>
      <w:r w:rsidRPr="00DB0ACF">
        <w:rPr>
          <w:rFonts w:ascii="Times New Roman" w:hAnsi="Times New Roman" w:cs="Times New Roman"/>
          <w:b/>
          <w:color w:val="2800FF"/>
          <w:sz w:val="32"/>
          <w:lang w:val="ru-RU"/>
        </w:rPr>
        <w:t>Изначально Вышестоящий Дом Изначально Вышестоящего Отца</w:t>
      </w:r>
    </w:p>
    <w:p w:rsidR="00DB0ACF" w:rsidRPr="00DB0ACF" w:rsidRDefault="00596435" w:rsidP="00DB0ACF">
      <w:pPr>
        <w:jc w:val="center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Подразделение </w:t>
      </w:r>
      <w:r w:rsidR="00592988">
        <w:rPr>
          <w:rFonts w:ascii="Times New Roman" w:hAnsi="Times New Roman" w:cs="Times New Roman"/>
          <w:color w:val="FF0000"/>
          <w:lang w:val="ru-RU"/>
        </w:rPr>
        <w:t>ИВДИВО Самара</w:t>
      </w:r>
      <w:r>
        <w:rPr>
          <w:rFonts w:ascii="Times New Roman" w:hAnsi="Times New Roman" w:cs="Times New Roman"/>
          <w:color w:val="FF0000"/>
          <w:lang w:val="ru-RU"/>
        </w:rPr>
        <w:t>,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ИВ АС </w:t>
      </w:r>
      <w:r w:rsidR="00E516A7">
        <w:rPr>
          <w:rFonts w:ascii="Times New Roman" w:hAnsi="Times New Roman" w:cs="Times New Roman"/>
          <w:color w:val="FF0000"/>
          <w:lang w:val="ru-RU"/>
        </w:rPr>
        <w:t>Вильгельм</w:t>
      </w:r>
      <w:r w:rsidR="00763734">
        <w:rPr>
          <w:rFonts w:ascii="Times New Roman" w:hAnsi="Times New Roman" w:cs="Times New Roman"/>
          <w:color w:val="FF0000"/>
          <w:lang w:val="ru-RU"/>
        </w:rPr>
        <w:t>а ИВ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</w:t>
      </w:r>
      <w:r w:rsidR="00763734">
        <w:rPr>
          <w:rFonts w:ascii="Times New Roman" w:hAnsi="Times New Roman" w:cs="Times New Roman"/>
          <w:color w:val="FF0000"/>
          <w:lang w:val="ru-RU"/>
        </w:rPr>
        <w:t xml:space="preserve">АС Кут </w:t>
      </w:r>
      <w:proofErr w:type="spellStart"/>
      <w:r w:rsidR="00763734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</w:p>
    <w:p w:rsidR="00D53BD6" w:rsidRPr="00F817DB" w:rsidRDefault="00770A8F" w:rsidP="000B6CC9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</w:t>
      </w:r>
      <w:r w:rsidR="000B6CC9" w:rsidRPr="00F817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Изначально Вышестоящего Отца</w:t>
      </w:r>
    </w:p>
    <w:p w:rsidR="00D53BD6" w:rsidRDefault="00C0362D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Совета от 08.04</w:t>
      </w:r>
      <w:r w:rsidR="009E54B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933920">
        <w:rPr>
          <w:rFonts w:ascii="Times New Roman" w:hAnsi="Times New Roman" w:cs="Times New Roman"/>
          <w:b/>
          <w:bCs/>
          <w:sz w:val="28"/>
          <w:szCs w:val="28"/>
          <w:lang w:val="ru-RU"/>
        </w:rPr>
        <w:t>2026</w:t>
      </w:r>
      <w:r w:rsidR="002444F6">
        <w:rPr>
          <w:rFonts w:ascii="Times New Roman" w:hAnsi="Times New Roman" w:cs="Times New Roman"/>
          <w:b/>
          <w:bCs/>
          <w:sz w:val="28"/>
          <w:szCs w:val="28"/>
          <w:lang w:val="ru-RU"/>
        </w:rPr>
        <w:t>г.</w:t>
      </w:r>
    </w:p>
    <w:p w:rsidR="00264CD5" w:rsidRPr="00264CD5" w:rsidRDefault="00386B0D" w:rsidP="00264CD5">
      <w:pPr>
        <w:spacing w:before="360" w:after="240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Согласовано ИВАС Кут </w:t>
      </w:r>
      <w:proofErr w:type="spellStart"/>
      <w:r w:rsidR="00C0362D">
        <w:rPr>
          <w:rFonts w:ascii="Times New Roman" w:hAnsi="Times New Roman" w:cs="Times New Roman"/>
          <w:i/>
          <w:sz w:val="20"/>
          <w:szCs w:val="20"/>
          <w:lang w:val="ru-RU"/>
        </w:rPr>
        <w:t>Хуми</w:t>
      </w:r>
      <w:proofErr w:type="spellEnd"/>
      <w:r w:rsidR="00C0362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08.04</w:t>
      </w:r>
      <w:r w:rsidR="009E54BB">
        <w:rPr>
          <w:rFonts w:ascii="Times New Roman" w:hAnsi="Times New Roman" w:cs="Times New Roman"/>
          <w:i/>
          <w:sz w:val="20"/>
          <w:szCs w:val="20"/>
          <w:lang w:val="ru-RU"/>
        </w:rPr>
        <w:t>.</w:t>
      </w:r>
      <w:r w:rsidR="00933920">
        <w:rPr>
          <w:rFonts w:ascii="Times New Roman" w:hAnsi="Times New Roman" w:cs="Times New Roman"/>
          <w:i/>
          <w:sz w:val="20"/>
          <w:szCs w:val="20"/>
          <w:lang w:val="ru-RU"/>
        </w:rPr>
        <w:t>2026</w:t>
      </w:r>
    </w:p>
    <w:p w:rsidR="003F6ADA" w:rsidRDefault="005A026B" w:rsidP="00974BC8">
      <w:pPr>
        <w:pStyle w:val="Heading"/>
        <w:rPr>
          <w:rFonts w:hint="eastAsia"/>
          <w:lang w:val="ru-RU"/>
        </w:rPr>
      </w:pPr>
      <w:r w:rsidRPr="00277997">
        <w:rPr>
          <w:lang w:val="ru-RU"/>
        </w:rPr>
        <w:t>Присутствовал</w:t>
      </w:r>
      <w:r w:rsidR="00070E2E" w:rsidRPr="00277997">
        <w:rPr>
          <w:lang w:val="ru-RU"/>
        </w:rPr>
        <w:t>о</w:t>
      </w:r>
      <w:r w:rsidR="003F6ADA">
        <w:rPr>
          <w:lang w:val="ru-RU"/>
        </w:rPr>
        <w:t xml:space="preserve"> </w:t>
      </w:r>
      <w:r w:rsidR="009D20DE">
        <w:rPr>
          <w:lang w:val="ru-RU"/>
        </w:rPr>
        <w:t>21</w:t>
      </w:r>
      <w:r w:rsidR="00BE028D">
        <w:rPr>
          <w:lang w:val="ru-RU"/>
        </w:rPr>
        <w:t xml:space="preserve"> </w:t>
      </w:r>
      <w:proofErr w:type="spellStart"/>
      <w:r w:rsidR="00EC60F5">
        <w:rPr>
          <w:lang w:val="ru-RU"/>
        </w:rPr>
        <w:t>Аватаров</w:t>
      </w:r>
      <w:proofErr w:type="spellEnd"/>
      <w:r w:rsidR="00763734">
        <w:rPr>
          <w:lang w:val="ru-RU"/>
        </w:rPr>
        <w:t>:</w:t>
      </w:r>
      <w:r w:rsidR="00BB2F7C">
        <w:rPr>
          <w:lang w:val="ru-RU"/>
        </w:rPr>
        <w:t xml:space="preserve"> </w:t>
      </w:r>
    </w:p>
    <w:p w:rsidR="00D53BD6" w:rsidRPr="003F6ADA" w:rsidRDefault="00B37105" w:rsidP="00974BC8">
      <w:pPr>
        <w:pStyle w:val="Heading"/>
        <w:rPr>
          <w:rFonts w:hint="eastAsia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Юров С.В.,</w:t>
      </w:r>
      <w:r w:rsidR="00146EC2">
        <w:rPr>
          <w:sz w:val="24"/>
          <w:szCs w:val="24"/>
          <w:lang w:val="ru-RU"/>
        </w:rPr>
        <w:t xml:space="preserve"> </w:t>
      </w:r>
      <w:r w:rsidR="00544248">
        <w:rPr>
          <w:sz w:val="24"/>
          <w:szCs w:val="24"/>
          <w:lang w:val="ru-RU"/>
        </w:rPr>
        <w:t>Юрова О.Ю.,</w:t>
      </w:r>
      <w:r w:rsidR="00107969">
        <w:rPr>
          <w:sz w:val="24"/>
          <w:szCs w:val="24"/>
          <w:lang w:val="ru-RU"/>
        </w:rPr>
        <w:t xml:space="preserve"> </w:t>
      </w:r>
      <w:r w:rsidR="002F0BEF">
        <w:rPr>
          <w:sz w:val="24"/>
          <w:szCs w:val="24"/>
          <w:lang w:val="ru-RU"/>
        </w:rPr>
        <w:t xml:space="preserve">Лопатина Л.В., </w:t>
      </w:r>
      <w:r w:rsidR="00AF008C">
        <w:rPr>
          <w:sz w:val="24"/>
          <w:szCs w:val="24"/>
          <w:lang w:val="ru-RU"/>
        </w:rPr>
        <w:t xml:space="preserve">Соколова Л.А., </w:t>
      </w:r>
      <w:proofErr w:type="spellStart"/>
      <w:r w:rsidR="002F0BEF">
        <w:rPr>
          <w:sz w:val="24"/>
          <w:szCs w:val="24"/>
          <w:lang w:val="ru-RU"/>
        </w:rPr>
        <w:t>Зубрилин</w:t>
      </w:r>
      <w:proofErr w:type="spellEnd"/>
      <w:r w:rsidR="002F0BEF">
        <w:rPr>
          <w:sz w:val="24"/>
          <w:szCs w:val="24"/>
          <w:lang w:val="ru-RU"/>
        </w:rPr>
        <w:t xml:space="preserve"> И.А., </w:t>
      </w:r>
      <w:proofErr w:type="spellStart"/>
      <w:r w:rsidR="00146EC2">
        <w:rPr>
          <w:sz w:val="24"/>
          <w:szCs w:val="24"/>
          <w:lang w:val="ru-RU"/>
        </w:rPr>
        <w:t>Наскина</w:t>
      </w:r>
      <w:proofErr w:type="spellEnd"/>
      <w:r w:rsidR="00146EC2">
        <w:rPr>
          <w:sz w:val="24"/>
          <w:szCs w:val="24"/>
          <w:lang w:val="ru-RU"/>
        </w:rPr>
        <w:t xml:space="preserve"> Н.А.,</w:t>
      </w:r>
      <w:r w:rsidR="00C0362D">
        <w:rPr>
          <w:sz w:val="24"/>
          <w:szCs w:val="24"/>
          <w:lang w:val="ru-RU"/>
        </w:rPr>
        <w:t xml:space="preserve"> Ларина И.Д., </w:t>
      </w:r>
      <w:proofErr w:type="spellStart"/>
      <w:r w:rsidR="00C0362D">
        <w:rPr>
          <w:sz w:val="24"/>
          <w:szCs w:val="24"/>
          <w:lang w:val="ru-RU"/>
        </w:rPr>
        <w:t>Дикова</w:t>
      </w:r>
      <w:proofErr w:type="spellEnd"/>
      <w:r w:rsidR="00C0362D">
        <w:rPr>
          <w:sz w:val="24"/>
          <w:szCs w:val="24"/>
          <w:lang w:val="ru-RU"/>
        </w:rPr>
        <w:t xml:space="preserve"> Н.А.,</w:t>
      </w:r>
      <w:r w:rsidR="00146EC2">
        <w:rPr>
          <w:sz w:val="24"/>
          <w:szCs w:val="24"/>
          <w:lang w:val="ru-RU"/>
        </w:rPr>
        <w:t xml:space="preserve"> </w:t>
      </w:r>
      <w:proofErr w:type="spellStart"/>
      <w:r w:rsidR="008156DA">
        <w:rPr>
          <w:sz w:val="24"/>
          <w:szCs w:val="24"/>
          <w:lang w:val="ru-RU"/>
        </w:rPr>
        <w:t>Иванайский</w:t>
      </w:r>
      <w:proofErr w:type="spellEnd"/>
      <w:r w:rsidR="008156DA">
        <w:rPr>
          <w:sz w:val="24"/>
          <w:szCs w:val="24"/>
          <w:lang w:val="ru-RU"/>
        </w:rPr>
        <w:t xml:space="preserve"> Д.А., </w:t>
      </w:r>
      <w:proofErr w:type="spellStart"/>
      <w:r w:rsidR="008156DA">
        <w:rPr>
          <w:sz w:val="24"/>
          <w:szCs w:val="24"/>
          <w:lang w:val="ru-RU"/>
        </w:rPr>
        <w:t>Храменков</w:t>
      </w:r>
      <w:proofErr w:type="spellEnd"/>
      <w:r w:rsidR="008156DA">
        <w:rPr>
          <w:sz w:val="24"/>
          <w:szCs w:val="24"/>
          <w:lang w:val="ru-RU"/>
        </w:rPr>
        <w:t xml:space="preserve"> А.В.,</w:t>
      </w:r>
      <w:r w:rsidR="00314986">
        <w:rPr>
          <w:sz w:val="24"/>
          <w:szCs w:val="24"/>
          <w:lang w:val="ru-RU"/>
        </w:rPr>
        <w:t xml:space="preserve"> </w:t>
      </w:r>
      <w:r w:rsidR="00C0362D">
        <w:rPr>
          <w:sz w:val="24"/>
          <w:szCs w:val="24"/>
          <w:lang w:val="ru-RU"/>
        </w:rPr>
        <w:t xml:space="preserve">Филиппов А. А., Портнов С.В., </w:t>
      </w:r>
      <w:proofErr w:type="spellStart"/>
      <w:r w:rsidR="004459A6">
        <w:rPr>
          <w:sz w:val="24"/>
          <w:szCs w:val="24"/>
          <w:lang w:val="ru-RU"/>
        </w:rPr>
        <w:t>Повалихина</w:t>
      </w:r>
      <w:proofErr w:type="spellEnd"/>
      <w:r w:rsidR="009170E3">
        <w:rPr>
          <w:sz w:val="24"/>
          <w:szCs w:val="24"/>
          <w:lang w:val="ru-RU"/>
        </w:rPr>
        <w:t xml:space="preserve"> </w:t>
      </w:r>
      <w:r w:rsidR="004459A6">
        <w:rPr>
          <w:sz w:val="24"/>
          <w:szCs w:val="24"/>
          <w:lang w:val="ru-RU"/>
        </w:rPr>
        <w:t>И.В.,</w:t>
      </w:r>
      <w:r w:rsidR="00BB1193">
        <w:rPr>
          <w:sz w:val="24"/>
          <w:szCs w:val="24"/>
          <w:lang w:val="ru-RU"/>
        </w:rPr>
        <w:t xml:space="preserve"> </w:t>
      </w:r>
      <w:r w:rsidR="00C0362D">
        <w:rPr>
          <w:sz w:val="24"/>
          <w:szCs w:val="24"/>
          <w:lang w:val="ru-RU"/>
        </w:rPr>
        <w:t xml:space="preserve">Семенцова С.В., </w:t>
      </w:r>
      <w:proofErr w:type="spellStart"/>
      <w:r w:rsidR="00C0362D">
        <w:rPr>
          <w:sz w:val="24"/>
          <w:szCs w:val="24"/>
          <w:lang w:val="ru-RU"/>
        </w:rPr>
        <w:t>Неретина</w:t>
      </w:r>
      <w:proofErr w:type="spellEnd"/>
      <w:r w:rsidR="00C0362D">
        <w:rPr>
          <w:sz w:val="24"/>
          <w:szCs w:val="24"/>
          <w:lang w:val="ru-RU"/>
        </w:rPr>
        <w:t xml:space="preserve"> Л.Н., </w:t>
      </w:r>
      <w:r w:rsidR="002F0BEF">
        <w:rPr>
          <w:sz w:val="24"/>
          <w:szCs w:val="24"/>
          <w:lang w:val="ru-RU"/>
        </w:rPr>
        <w:t xml:space="preserve">Короткова В.В., </w:t>
      </w:r>
      <w:proofErr w:type="spellStart"/>
      <w:r w:rsidR="002F0BEF">
        <w:rPr>
          <w:sz w:val="24"/>
          <w:szCs w:val="24"/>
          <w:lang w:val="ru-RU"/>
        </w:rPr>
        <w:t>Фятхулина</w:t>
      </w:r>
      <w:proofErr w:type="spellEnd"/>
      <w:r w:rsidR="00C0362D">
        <w:rPr>
          <w:sz w:val="24"/>
          <w:szCs w:val="24"/>
          <w:lang w:val="ru-RU"/>
        </w:rPr>
        <w:t xml:space="preserve"> </w:t>
      </w:r>
      <w:r w:rsidR="002F0BEF">
        <w:rPr>
          <w:sz w:val="24"/>
          <w:szCs w:val="24"/>
          <w:lang w:val="ru-RU"/>
        </w:rPr>
        <w:t xml:space="preserve">А.Х., </w:t>
      </w:r>
      <w:r w:rsidR="00D05CE2">
        <w:rPr>
          <w:sz w:val="24"/>
          <w:szCs w:val="24"/>
          <w:lang w:val="ru-RU"/>
        </w:rPr>
        <w:t>Белякова Н. Н.,</w:t>
      </w:r>
      <w:r w:rsidR="004459A6">
        <w:rPr>
          <w:sz w:val="24"/>
          <w:szCs w:val="24"/>
          <w:lang w:val="ru-RU"/>
        </w:rPr>
        <w:t xml:space="preserve"> Евтушенко О.С.,</w:t>
      </w:r>
      <w:r w:rsidR="00D05CE2">
        <w:rPr>
          <w:sz w:val="24"/>
          <w:szCs w:val="24"/>
          <w:lang w:val="ru-RU"/>
        </w:rPr>
        <w:t xml:space="preserve"> </w:t>
      </w:r>
      <w:r w:rsidR="00C0362D">
        <w:rPr>
          <w:sz w:val="24"/>
          <w:szCs w:val="24"/>
          <w:lang w:val="ru-RU"/>
        </w:rPr>
        <w:t xml:space="preserve">Беляева А.Н., </w:t>
      </w:r>
      <w:r w:rsidR="00F80AA2">
        <w:rPr>
          <w:sz w:val="24"/>
          <w:szCs w:val="24"/>
          <w:lang w:val="ru-RU"/>
        </w:rPr>
        <w:t>Ермаков С.Ю.</w:t>
      </w:r>
    </w:p>
    <w:p w:rsidR="00763734" w:rsidRPr="003F6ADA" w:rsidRDefault="0076373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Онлайн</w:t>
      </w:r>
      <w:r w:rsidR="002C2713">
        <w:rPr>
          <w:lang w:val="ru-RU"/>
        </w:rPr>
        <w:t>:</w:t>
      </w:r>
      <w:r w:rsidR="00146175">
        <w:rPr>
          <w:lang w:val="ru-RU"/>
        </w:rPr>
        <w:t xml:space="preserve"> </w:t>
      </w:r>
      <w:r w:rsidR="00C92185">
        <w:rPr>
          <w:lang w:val="ru-RU"/>
        </w:rPr>
        <w:t xml:space="preserve">Строкова В.Е., </w:t>
      </w:r>
      <w:proofErr w:type="spellStart"/>
      <w:r w:rsidR="00C0362D">
        <w:rPr>
          <w:lang w:val="ru-RU"/>
        </w:rPr>
        <w:t>Шацких</w:t>
      </w:r>
      <w:proofErr w:type="spellEnd"/>
      <w:r w:rsidR="00C0362D">
        <w:rPr>
          <w:lang w:val="ru-RU"/>
        </w:rPr>
        <w:t xml:space="preserve"> М.Г., </w:t>
      </w:r>
      <w:proofErr w:type="spellStart"/>
      <w:r w:rsidR="008156DA">
        <w:rPr>
          <w:lang w:val="ru-RU"/>
        </w:rPr>
        <w:t>Клякина</w:t>
      </w:r>
      <w:proofErr w:type="spellEnd"/>
      <w:r w:rsidR="008156DA">
        <w:rPr>
          <w:lang w:val="ru-RU"/>
        </w:rPr>
        <w:t xml:space="preserve"> Е.А., </w:t>
      </w:r>
      <w:r w:rsidR="00461D00">
        <w:rPr>
          <w:lang w:val="ru-RU"/>
        </w:rPr>
        <w:t>Сергеева Т.В.,</w:t>
      </w:r>
      <w:r w:rsidR="00E24440">
        <w:rPr>
          <w:lang w:val="ru-RU"/>
        </w:rPr>
        <w:t xml:space="preserve"> </w:t>
      </w:r>
      <w:proofErr w:type="spellStart"/>
      <w:r w:rsidR="00C911AD">
        <w:rPr>
          <w:lang w:val="ru-RU"/>
        </w:rPr>
        <w:t>Тальвик</w:t>
      </w:r>
      <w:proofErr w:type="spellEnd"/>
      <w:r w:rsidR="00C911AD">
        <w:rPr>
          <w:lang w:val="ru-RU"/>
        </w:rPr>
        <w:t xml:space="preserve"> М.Б.,</w:t>
      </w:r>
      <w:r w:rsidR="00C0362D">
        <w:rPr>
          <w:lang w:val="ru-RU"/>
        </w:rPr>
        <w:t xml:space="preserve"> Андреева Н.Н.,</w:t>
      </w:r>
      <w:r w:rsidR="002F0BEF">
        <w:rPr>
          <w:lang w:val="ru-RU"/>
        </w:rPr>
        <w:t xml:space="preserve"> </w:t>
      </w:r>
      <w:r w:rsidR="009C3E20">
        <w:rPr>
          <w:lang w:val="ru-RU"/>
        </w:rPr>
        <w:t>Побежимова</w:t>
      </w:r>
      <w:r w:rsidR="00C92185">
        <w:rPr>
          <w:lang w:val="ru-RU"/>
        </w:rPr>
        <w:t xml:space="preserve"> </w:t>
      </w:r>
      <w:r w:rsidR="009C3E20">
        <w:rPr>
          <w:lang w:val="ru-RU"/>
        </w:rPr>
        <w:t xml:space="preserve">Р.А., </w:t>
      </w:r>
      <w:r w:rsidR="008156DA">
        <w:rPr>
          <w:lang w:val="ru-RU"/>
        </w:rPr>
        <w:t xml:space="preserve">Булгаков А.Н., </w:t>
      </w:r>
      <w:r w:rsidR="00C0362D">
        <w:rPr>
          <w:lang w:val="ru-RU"/>
        </w:rPr>
        <w:t xml:space="preserve">Медведева С.Г., </w:t>
      </w:r>
      <w:proofErr w:type="spellStart"/>
      <w:r w:rsidR="00E16E31">
        <w:rPr>
          <w:lang w:val="ru-RU"/>
        </w:rPr>
        <w:t>Сурудина</w:t>
      </w:r>
      <w:proofErr w:type="spellEnd"/>
      <w:r w:rsidR="00C92185">
        <w:rPr>
          <w:lang w:val="ru-RU"/>
        </w:rPr>
        <w:t xml:space="preserve"> </w:t>
      </w:r>
      <w:r w:rsidR="00E16E31">
        <w:rPr>
          <w:lang w:val="ru-RU"/>
        </w:rPr>
        <w:t>Н.В.,</w:t>
      </w:r>
      <w:r w:rsidR="00853848">
        <w:rPr>
          <w:lang w:val="ru-RU"/>
        </w:rPr>
        <w:t xml:space="preserve"> </w:t>
      </w:r>
      <w:proofErr w:type="spellStart"/>
      <w:r w:rsidR="00CD74A2">
        <w:rPr>
          <w:lang w:val="ru-RU"/>
        </w:rPr>
        <w:t>Ашихмина</w:t>
      </w:r>
      <w:proofErr w:type="spellEnd"/>
      <w:r w:rsidR="00CD74A2">
        <w:rPr>
          <w:lang w:val="ru-RU"/>
        </w:rPr>
        <w:t xml:space="preserve"> С.В., </w:t>
      </w:r>
      <w:proofErr w:type="spellStart"/>
      <w:r w:rsidR="009C3E20">
        <w:rPr>
          <w:lang w:val="ru-RU"/>
        </w:rPr>
        <w:t>Майданюк</w:t>
      </w:r>
      <w:proofErr w:type="spellEnd"/>
      <w:r w:rsidR="00BE028D">
        <w:rPr>
          <w:lang w:val="ru-RU"/>
        </w:rPr>
        <w:t xml:space="preserve"> </w:t>
      </w:r>
      <w:r w:rsidR="00CD74A2">
        <w:rPr>
          <w:lang w:val="ru-RU"/>
        </w:rPr>
        <w:t xml:space="preserve">Т. А., </w:t>
      </w:r>
      <w:r w:rsidR="009170E3">
        <w:rPr>
          <w:lang w:val="ru-RU"/>
        </w:rPr>
        <w:t>Ерёменко</w:t>
      </w:r>
      <w:r w:rsidR="002F0BEF">
        <w:rPr>
          <w:lang w:val="ru-RU"/>
        </w:rPr>
        <w:t xml:space="preserve"> </w:t>
      </w:r>
      <w:r w:rsidR="009170E3">
        <w:rPr>
          <w:lang w:val="ru-RU"/>
        </w:rPr>
        <w:t>Л.В.,</w:t>
      </w:r>
      <w:r w:rsidR="00435575">
        <w:rPr>
          <w:lang w:val="ru-RU"/>
        </w:rPr>
        <w:t xml:space="preserve"> </w:t>
      </w:r>
      <w:r w:rsidR="00C0362D">
        <w:rPr>
          <w:lang w:val="ru-RU"/>
        </w:rPr>
        <w:t>Филатов И.А.,</w:t>
      </w:r>
      <w:r w:rsidR="009D20DE">
        <w:rPr>
          <w:lang w:val="ru-RU"/>
        </w:rPr>
        <w:t xml:space="preserve"> </w:t>
      </w:r>
      <w:r w:rsidR="009170E3">
        <w:rPr>
          <w:lang w:val="ru-RU"/>
        </w:rPr>
        <w:t>Белякова</w:t>
      </w:r>
      <w:r w:rsidR="009D20DE">
        <w:rPr>
          <w:lang w:val="ru-RU"/>
        </w:rPr>
        <w:t xml:space="preserve"> </w:t>
      </w:r>
      <w:r w:rsidR="009170E3">
        <w:rPr>
          <w:lang w:val="ru-RU"/>
        </w:rPr>
        <w:t>Г.П.,</w:t>
      </w:r>
      <w:r w:rsidR="009C3E20">
        <w:rPr>
          <w:lang w:val="ru-RU"/>
        </w:rPr>
        <w:t xml:space="preserve"> </w:t>
      </w:r>
      <w:proofErr w:type="spellStart"/>
      <w:r w:rsidR="00E16E31">
        <w:rPr>
          <w:lang w:val="ru-RU"/>
        </w:rPr>
        <w:t>Алекян</w:t>
      </w:r>
      <w:proofErr w:type="spellEnd"/>
      <w:r w:rsidR="00E16E31">
        <w:rPr>
          <w:lang w:val="ru-RU"/>
        </w:rPr>
        <w:t xml:space="preserve"> Т.М.</w:t>
      </w:r>
      <w:r w:rsidR="00D05CE2">
        <w:rPr>
          <w:lang w:val="ru-RU"/>
        </w:rPr>
        <w:t>,</w:t>
      </w:r>
      <w:r w:rsidR="009C3E20">
        <w:rPr>
          <w:lang w:val="ru-RU"/>
        </w:rPr>
        <w:t xml:space="preserve"> </w:t>
      </w:r>
      <w:r w:rsidR="00CD74A2">
        <w:rPr>
          <w:lang w:val="ru-RU"/>
        </w:rPr>
        <w:t xml:space="preserve">Черкасов А. К., </w:t>
      </w:r>
      <w:r w:rsidR="00C92185">
        <w:rPr>
          <w:lang w:val="ru-RU"/>
        </w:rPr>
        <w:t>Хасанова Г.В.</w:t>
      </w:r>
      <w:r w:rsidR="008156DA">
        <w:rPr>
          <w:lang w:val="ru-RU"/>
        </w:rPr>
        <w:t xml:space="preserve">, </w:t>
      </w:r>
      <w:proofErr w:type="spellStart"/>
      <w:r w:rsidR="002F0BEF">
        <w:rPr>
          <w:lang w:val="ru-RU"/>
        </w:rPr>
        <w:t>Акулькина</w:t>
      </w:r>
      <w:proofErr w:type="spellEnd"/>
      <w:r w:rsidR="002F0BEF">
        <w:rPr>
          <w:lang w:val="ru-RU"/>
        </w:rPr>
        <w:t xml:space="preserve"> Н.Н.</w:t>
      </w:r>
    </w:p>
    <w:p w:rsidR="00C502B4" w:rsidRPr="003F6ADA" w:rsidRDefault="00C502B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Не присутствовали по уважительной причине:</w:t>
      </w:r>
      <w:r w:rsidR="00EC60F5">
        <w:rPr>
          <w:lang w:val="ru-RU"/>
        </w:rPr>
        <w:t xml:space="preserve"> </w:t>
      </w:r>
      <w:r w:rsidR="00933031">
        <w:rPr>
          <w:lang w:val="ru-RU"/>
        </w:rPr>
        <w:t>Нет.</w:t>
      </w:r>
    </w:p>
    <w:p w:rsidR="00930643" w:rsidRPr="007A3BAD" w:rsidRDefault="00930643" w:rsidP="007A3BAD">
      <w:pPr>
        <w:pStyle w:val="a0"/>
        <w:rPr>
          <w:rFonts w:hint="eastAsia"/>
          <w:lang w:val="ru-RU"/>
        </w:rPr>
      </w:pPr>
    </w:p>
    <w:p w:rsidR="007A3BAD" w:rsidRPr="007A3BAD" w:rsidRDefault="007A3BAD" w:rsidP="007A3BAD">
      <w:pPr>
        <w:pStyle w:val="a0"/>
        <w:rPr>
          <w:rFonts w:hint="eastAsia"/>
          <w:lang w:val="ru-RU"/>
        </w:rPr>
      </w:pPr>
    </w:p>
    <w:p w:rsidR="00592988" w:rsidRDefault="00592988" w:rsidP="00F817DB">
      <w:pPr>
        <w:spacing w:before="360" w:after="240"/>
        <w:jc w:val="both"/>
        <w:rPr>
          <w:rFonts w:hint="eastAsia"/>
          <w:lang w:val="ru-RU"/>
        </w:rPr>
      </w:pPr>
    </w:p>
    <w:p w:rsidR="00592988" w:rsidRPr="003F6ADA" w:rsidRDefault="00592988" w:rsidP="00F817DB">
      <w:pPr>
        <w:spacing w:before="360" w:after="240"/>
        <w:jc w:val="both"/>
        <w:rPr>
          <w:rFonts w:hint="eastAsia"/>
          <w:b/>
          <w:lang w:val="ru-RU"/>
        </w:rPr>
      </w:pPr>
      <w:r w:rsidRPr="003F6ADA">
        <w:rPr>
          <w:b/>
          <w:lang w:val="ru-RU"/>
        </w:rPr>
        <w:t xml:space="preserve">                                          </w:t>
      </w:r>
      <w:r w:rsidR="003F6ADA">
        <w:rPr>
          <w:b/>
          <w:lang w:val="ru-RU"/>
        </w:rPr>
        <w:t xml:space="preserve">  </w:t>
      </w:r>
      <w:r w:rsidR="00894262">
        <w:rPr>
          <w:b/>
          <w:lang w:val="ru-RU"/>
        </w:rPr>
        <w:t xml:space="preserve">     </w:t>
      </w:r>
      <w:r w:rsidR="003F6ADA">
        <w:rPr>
          <w:b/>
          <w:lang w:val="ru-RU"/>
        </w:rPr>
        <w:t xml:space="preserve"> </w:t>
      </w:r>
      <w:r w:rsidRPr="003F6ADA">
        <w:rPr>
          <w:b/>
          <w:lang w:val="ru-RU"/>
        </w:rPr>
        <w:t>План работы Совета ИВО.</w:t>
      </w:r>
    </w:p>
    <w:p w:rsidR="00592988" w:rsidRPr="00592988" w:rsidRDefault="00592988" w:rsidP="00592988">
      <w:pPr>
        <w:rPr>
          <w:rFonts w:hint="eastAsia"/>
          <w:lang w:val="ru-RU"/>
        </w:rPr>
      </w:pPr>
    </w:p>
    <w:p w:rsidR="008C4DCE" w:rsidRDefault="002E2108" w:rsidP="00244915">
      <w:pPr>
        <w:rPr>
          <w:rFonts w:hint="eastAsia"/>
          <w:lang w:val="ru-RU"/>
        </w:rPr>
      </w:pPr>
      <w:r>
        <w:rPr>
          <w:lang w:val="ru-RU"/>
        </w:rPr>
        <w:t>1.</w:t>
      </w:r>
      <w:r w:rsidR="00C146B1">
        <w:rPr>
          <w:lang w:val="ru-RU"/>
        </w:rPr>
        <w:t>П</w:t>
      </w:r>
      <w:r w:rsidR="00853848">
        <w:rPr>
          <w:lang w:val="ru-RU"/>
        </w:rPr>
        <w:t>р</w:t>
      </w:r>
      <w:r w:rsidR="00C146B1">
        <w:rPr>
          <w:lang w:val="ru-RU"/>
        </w:rPr>
        <w:t>актика в</w:t>
      </w:r>
      <w:r w:rsidR="00B8035B">
        <w:rPr>
          <w:lang w:val="ru-RU"/>
        </w:rPr>
        <w:t>хождение в Совет ИВО</w:t>
      </w:r>
      <w:r w:rsidR="00C911AD">
        <w:rPr>
          <w:lang w:val="ru-RU"/>
        </w:rPr>
        <w:t>.</w:t>
      </w:r>
      <w:r w:rsidR="009D20DE">
        <w:rPr>
          <w:lang w:val="ru-RU"/>
        </w:rPr>
        <w:t xml:space="preserve"> Практика Стяжание Иерархий ИВДИВО</w:t>
      </w:r>
    </w:p>
    <w:p w:rsidR="001B183C" w:rsidRDefault="00040300" w:rsidP="00244915">
      <w:pPr>
        <w:rPr>
          <w:rFonts w:hint="eastAsia"/>
          <w:lang w:val="ru-RU"/>
        </w:rPr>
      </w:pPr>
      <w:r>
        <w:rPr>
          <w:lang w:val="ru-RU"/>
        </w:rPr>
        <w:t>2.</w:t>
      </w:r>
      <w:r w:rsidR="00831A63">
        <w:rPr>
          <w:lang w:val="ru-RU"/>
        </w:rPr>
        <w:t>Организационны</w:t>
      </w:r>
      <w:r w:rsidR="003F77E2">
        <w:rPr>
          <w:lang w:val="ru-RU"/>
        </w:rPr>
        <w:t>е вопросы Первого Курса Синтеза.</w:t>
      </w:r>
      <w:r w:rsidR="008163C5">
        <w:rPr>
          <w:lang w:val="ru-RU"/>
        </w:rPr>
        <w:t xml:space="preserve"> </w:t>
      </w:r>
      <w:r w:rsidR="003F77E2">
        <w:rPr>
          <w:lang w:val="ru-RU"/>
        </w:rPr>
        <w:t>Запись.</w:t>
      </w:r>
    </w:p>
    <w:p w:rsidR="00146175" w:rsidRDefault="003F77E2" w:rsidP="00244915">
      <w:pPr>
        <w:rPr>
          <w:rFonts w:hint="eastAsia"/>
          <w:lang w:val="ru-RU"/>
        </w:rPr>
      </w:pPr>
      <w:r>
        <w:rPr>
          <w:lang w:val="ru-RU"/>
        </w:rPr>
        <w:t>3.Э.П. Первого Курса Синтеза.</w:t>
      </w:r>
    </w:p>
    <w:p w:rsidR="003F77E2" w:rsidRDefault="003F77E2" w:rsidP="00244915">
      <w:pPr>
        <w:rPr>
          <w:rFonts w:hint="eastAsia"/>
          <w:lang w:val="ru-RU"/>
        </w:rPr>
      </w:pPr>
      <w:r>
        <w:rPr>
          <w:lang w:val="ru-RU"/>
        </w:rPr>
        <w:t>4.Разработка Ядер Первого Курса Синтеза.</w:t>
      </w:r>
    </w:p>
    <w:p w:rsidR="00407011" w:rsidRDefault="003F77E2" w:rsidP="00244915">
      <w:pPr>
        <w:rPr>
          <w:rFonts w:hint="eastAsia"/>
          <w:lang w:val="ru-RU"/>
        </w:rPr>
      </w:pPr>
      <w:r>
        <w:rPr>
          <w:lang w:val="ru-RU"/>
        </w:rPr>
        <w:t xml:space="preserve">4.Разработка Ядер Синтеза Профессионального Синтеза, Соколова Л.А. </w:t>
      </w:r>
    </w:p>
    <w:p w:rsidR="00EA0CEC" w:rsidRDefault="003F77E2" w:rsidP="00244915">
      <w:pPr>
        <w:rPr>
          <w:rFonts w:hint="eastAsia"/>
          <w:lang w:val="ru-RU"/>
        </w:rPr>
      </w:pPr>
      <w:r>
        <w:rPr>
          <w:lang w:val="ru-RU"/>
        </w:rPr>
        <w:t>5.Формирование Столпа подразделения.</w:t>
      </w:r>
    </w:p>
    <w:p w:rsidR="003F77E2" w:rsidRDefault="003F77E2" w:rsidP="00244915">
      <w:pPr>
        <w:rPr>
          <w:rFonts w:hint="eastAsia"/>
          <w:lang w:val="ru-RU"/>
        </w:rPr>
      </w:pPr>
      <w:r>
        <w:rPr>
          <w:lang w:val="ru-RU"/>
        </w:rPr>
        <w:t>6.Работа по сложению заявлений Служения на 2026-2027г.</w:t>
      </w:r>
    </w:p>
    <w:p w:rsidR="003F77E2" w:rsidRDefault="003F77E2" w:rsidP="00244915">
      <w:pPr>
        <w:rPr>
          <w:rFonts w:hint="eastAsia"/>
          <w:lang w:val="ru-RU"/>
        </w:rPr>
      </w:pPr>
      <w:r>
        <w:rPr>
          <w:lang w:val="ru-RU"/>
        </w:rPr>
        <w:t>7</w:t>
      </w:r>
      <w:r w:rsidR="00FB7EF2">
        <w:rPr>
          <w:lang w:val="ru-RU"/>
        </w:rPr>
        <w:t xml:space="preserve">.Стяжание Ядер Синтеза ИВО нового формата реализации ракурсом синтеза 4х Ядер ИВО, ИВ АС Кут </w:t>
      </w:r>
      <w:proofErr w:type="spellStart"/>
      <w:r w:rsidR="00FB7EF2">
        <w:rPr>
          <w:lang w:val="ru-RU"/>
        </w:rPr>
        <w:t>Хуми</w:t>
      </w:r>
      <w:proofErr w:type="spellEnd"/>
      <w:r w:rsidR="00FB7EF2">
        <w:rPr>
          <w:lang w:val="ru-RU"/>
        </w:rPr>
        <w:t>, ИВДИВО и Иерархии Ж М. Стяжание и обновление Планов Синтеза ИВО новым составом и насыщенностью Ядер Синтеза ИВО в каждом из нас.</w:t>
      </w:r>
    </w:p>
    <w:p w:rsidR="005874A5" w:rsidRDefault="005874A5" w:rsidP="00244915">
      <w:pPr>
        <w:rPr>
          <w:rFonts w:hint="eastAsia"/>
          <w:lang w:val="ru-RU"/>
        </w:rPr>
      </w:pPr>
      <w:r>
        <w:rPr>
          <w:lang w:val="ru-RU"/>
        </w:rPr>
        <w:t xml:space="preserve">8.Стяжание ИВДИВО-зданий командного Служения Подразделения ИВДИВО Самара в ИВДИВО-полисах ИВ АС кут </w:t>
      </w:r>
      <w:proofErr w:type="spellStart"/>
      <w:r>
        <w:rPr>
          <w:lang w:val="ru-RU"/>
        </w:rPr>
        <w:t>Хуми</w:t>
      </w:r>
      <w:proofErr w:type="spellEnd"/>
      <w:r>
        <w:rPr>
          <w:lang w:val="ru-RU"/>
        </w:rPr>
        <w:t xml:space="preserve"> и ИВО со стяжанием </w:t>
      </w:r>
      <w:proofErr w:type="spellStart"/>
      <w:r>
        <w:rPr>
          <w:lang w:val="ru-RU"/>
        </w:rPr>
        <w:t>должностно</w:t>
      </w:r>
      <w:proofErr w:type="spellEnd"/>
      <w:r>
        <w:rPr>
          <w:lang w:val="ru-RU"/>
        </w:rPr>
        <w:t>-полномочных ИВДИВО-зданий ИВО каждого из нас в 832 Архетипах 63 Космосов и 1025 Архетипе 63 ИВДИВО-космоса.</w:t>
      </w:r>
    </w:p>
    <w:p w:rsidR="00613E48" w:rsidRDefault="00613E48" w:rsidP="00244915">
      <w:pPr>
        <w:rPr>
          <w:rFonts w:hint="eastAsia"/>
          <w:lang w:val="ru-RU"/>
        </w:rPr>
      </w:pPr>
    </w:p>
    <w:p w:rsidR="003B199E" w:rsidRDefault="003B199E" w:rsidP="00AF7E2B">
      <w:pPr>
        <w:rPr>
          <w:rFonts w:hint="eastAsia"/>
          <w:lang w:val="ru-RU"/>
        </w:rPr>
      </w:pPr>
    </w:p>
    <w:p w:rsidR="00E44FE9" w:rsidRDefault="00E44FE9" w:rsidP="00AF7E2B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D83645" w:rsidRDefault="00D83645" w:rsidP="00592988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974BC8" w:rsidRPr="003F6ADA" w:rsidRDefault="00974BC8" w:rsidP="00974BC8">
      <w:pPr>
        <w:pStyle w:val="Heading"/>
        <w:rPr>
          <w:rFonts w:hint="eastAsia"/>
          <w:b/>
          <w:sz w:val="24"/>
          <w:szCs w:val="24"/>
          <w:lang w:val="ru-RU"/>
        </w:rPr>
      </w:pPr>
      <w:r w:rsidRPr="003F6ADA">
        <w:rPr>
          <w:b/>
          <w:sz w:val="24"/>
          <w:szCs w:val="24"/>
          <w:lang w:val="ru-RU"/>
        </w:rPr>
        <w:lastRenderedPageBreak/>
        <w:t>Итоги Совета:</w:t>
      </w:r>
    </w:p>
    <w:p w:rsidR="00865A3C" w:rsidRDefault="00633B0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</w:t>
      </w:r>
      <w:r w:rsidR="00A82D2B">
        <w:rPr>
          <w:lang w:val="ru-RU"/>
        </w:rPr>
        <w:t xml:space="preserve">           </w:t>
      </w:r>
      <w:r w:rsidR="00316AB6">
        <w:rPr>
          <w:lang w:val="ru-RU"/>
        </w:rPr>
        <w:t xml:space="preserve">   </w:t>
      </w:r>
      <w:r w:rsidR="00453589">
        <w:rPr>
          <w:lang w:val="ru-RU"/>
        </w:rPr>
        <w:t xml:space="preserve">          </w:t>
      </w:r>
      <w:r w:rsidR="00772BAC">
        <w:rPr>
          <w:lang w:val="ru-RU"/>
        </w:rPr>
        <w:t xml:space="preserve"> </w:t>
      </w:r>
    </w:p>
    <w:p w:rsidR="00AC62C6" w:rsidRDefault="00BD7E18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</w:t>
      </w:r>
      <w:r w:rsidR="001B183C">
        <w:rPr>
          <w:lang w:val="ru-RU"/>
        </w:rPr>
        <w:t xml:space="preserve">            </w:t>
      </w:r>
      <w:r w:rsidR="00AC62C6">
        <w:rPr>
          <w:lang w:val="ru-RU"/>
        </w:rPr>
        <w:t xml:space="preserve">              1.</w:t>
      </w:r>
      <w:r w:rsidR="00831A63">
        <w:rPr>
          <w:lang w:val="ru-RU"/>
        </w:rPr>
        <w:t>Подготовка зала ИВО к проведению 1 Курса Синтеза ИВО ответственная Белякова Н</w:t>
      </w:r>
      <w:r w:rsidR="00FB7EF2">
        <w:rPr>
          <w:lang w:val="ru-RU"/>
        </w:rPr>
        <w:t>.Н.</w:t>
      </w:r>
    </w:p>
    <w:p w:rsidR="00BD7E18" w:rsidRDefault="008D7348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</w:t>
      </w:r>
      <w:r w:rsidR="00831A63">
        <w:rPr>
          <w:lang w:val="ru-RU"/>
        </w:rPr>
        <w:t xml:space="preserve">                  2. Э</w:t>
      </w:r>
      <w:r w:rsidR="007D530D">
        <w:rPr>
          <w:lang w:val="ru-RU"/>
        </w:rPr>
        <w:t>.</w:t>
      </w:r>
      <w:r w:rsidR="00831A63">
        <w:rPr>
          <w:lang w:val="ru-RU"/>
        </w:rPr>
        <w:t>П</w:t>
      </w:r>
      <w:r w:rsidR="007D530D">
        <w:rPr>
          <w:lang w:val="ru-RU"/>
        </w:rPr>
        <w:t>.</w:t>
      </w:r>
      <w:r w:rsidR="00831A63">
        <w:rPr>
          <w:lang w:val="ru-RU"/>
        </w:rPr>
        <w:t xml:space="preserve"> взносы Первого Курса Синтеза. </w:t>
      </w:r>
      <w:proofErr w:type="spellStart"/>
      <w:r w:rsidR="00831A63">
        <w:rPr>
          <w:lang w:val="ru-RU"/>
        </w:rPr>
        <w:t>Фятхулина</w:t>
      </w:r>
      <w:proofErr w:type="spellEnd"/>
      <w:r w:rsidR="00831A63">
        <w:rPr>
          <w:lang w:val="ru-RU"/>
        </w:rPr>
        <w:t xml:space="preserve"> А.Ф. стяжает поручение на Первый Синтез ИВО. </w:t>
      </w:r>
    </w:p>
    <w:p w:rsidR="00A73C3D" w:rsidRDefault="008163C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</w:t>
      </w:r>
      <w:r w:rsidR="00BD7E18">
        <w:rPr>
          <w:lang w:val="ru-RU"/>
        </w:rPr>
        <w:t>3.</w:t>
      </w:r>
      <w:r w:rsidR="00FB7EF2">
        <w:rPr>
          <w:lang w:val="ru-RU"/>
        </w:rPr>
        <w:t>Ознакомить</w:t>
      </w:r>
      <w:r w:rsidR="007D530D">
        <w:rPr>
          <w:lang w:val="ru-RU"/>
        </w:rPr>
        <w:t xml:space="preserve">ся с регламентом 52 </w:t>
      </w:r>
      <w:proofErr w:type="spellStart"/>
      <w:r w:rsidR="007D530D">
        <w:rPr>
          <w:lang w:val="ru-RU"/>
        </w:rPr>
        <w:t>Ревизирование</w:t>
      </w:r>
      <w:proofErr w:type="spellEnd"/>
      <w:r w:rsidR="007D530D">
        <w:rPr>
          <w:lang w:val="ru-RU"/>
        </w:rPr>
        <w:t xml:space="preserve"> подразделения ИВДИВО к следующему Совету ИВО.</w:t>
      </w:r>
    </w:p>
    <w:p w:rsidR="00527D67" w:rsidRDefault="00933920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</w:t>
      </w:r>
      <w:r w:rsidR="00C353BE">
        <w:rPr>
          <w:lang w:val="ru-RU"/>
        </w:rPr>
        <w:t xml:space="preserve">                          </w:t>
      </w:r>
      <w:r w:rsidR="00FB7EF2">
        <w:rPr>
          <w:lang w:val="ru-RU"/>
        </w:rPr>
        <w:t xml:space="preserve"> 4.Ответственная за разработку Ядер Синтеза 1Курса в подразделении Самара Короткова В.В.</w:t>
      </w:r>
    </w:p>
    <w:p w:rsidR="00910DD5" w:rsidRDefault="008163C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5</w:t>
      </w:r>
      <w:r w:rsidR="00910DD5">
        <w:rPr>
          <w:lang w:val="ru-RU"/>
        </w:rPr>
        <w:t>.</w:t>
      </w:r>
      <w:r w:rsidR="00FB7EF2">
        <w:rPr>
          <w:lang w:val="ru-RU"/>
        </w:rPr>
        <w:t>Всем Служащим</w:t>
      </w:r>
      <w:r>
        <w:rPr>
          <w:lang w:val="ru-RU"/>
        </w:rPr>
        <w:t xml:space="preserve"> включиться в </w:t>
      </w:r>
      <w:r w:rsidR="00FB7EF2">
        <w:rPr>
          <w:lang w:val="ru-RU"/>
        </w:rPr>
        <w:t>р</w:t>
      </w:r>
      <w:r w:rsidR="00910DD5">
        <w:rPr>
          <w:lang w:val="ru-RU"/>
        </w:rPr>
        <w:t>азработк</w:t>
      </w:r>
      <w:r w:rsidR="00FB7EF2">
        <w:rPr>
          <w:lang w:val="ru-RU"/>
        </w:rPr>
        <w:t>у</w:t>
      </w:r>
      <w:r w:rsidR="00910DD5">
        <w:rPr>
          <w:lang w:val="ru-RU"/>
        </w:rPr>
        <w:t xml:space="preserve"> Ядер Проф. Синтеза ИВО желательно физическим участием в офисе.</w:t>
      </w:r>
    </w:p>
    <w:p w:rsidR="008163C5" w:rsidRDefault="008163C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6.Сложение заявок. Распоряжение 4.</w:t>
      </w:r>
      <w:r w:rsidR="007D530D">
        <w:rPr>
          <w:lang w:val="ru-RU"/>
        </w:rPr>
        <w:t xml:space="preserve"> Ответственные:</w:t>
      </w:r>
      <w:r w:rsidR="005874A5">
        <w:rPr>
          <w:lang w:val="ru-RU"/>
        </w:rPr>
        <w:t xml:space="preserve"> </w:t>
      </w:r>
      <w:r w:rsidR="007D530D">
        <w:rPr>
          <w:lang w:val="ru-RU"/>
        </w:rPr>
        <w:t>Юров С.</w:t>
      </w:r>
      <w:r w:rsidR="005874A5">
        <w:rPr>
          <w:lang w:val="ru-RU"/>
        </w:rPr>
        <w:t>В.</w:t>
      </w:r>
      <w:r w:rsidR="007D530D">
        <w:rPr>
          <w:lang w:val="ru-RU"/>
        </w:rPr>
        <w:t>, Юрова О.</w:t>
      </w:r>
      <w:r w:rsidR="005874A5">
        <w:rPr>
          <w:lang w:val="ru-RU"/>
        </w:rPr>
        <w:t>Ю.</w:t>
      </w:r>
      <w:r w:rsidR="007D530D">
        <w:rPr>
          <w:lang w:val="ru-RU"/>
        </w:rPr>
        <w:t>,</w:t>
      </w:r>
      <w:r w:rsidR="005874A5">
        <w:rPr>
          <w:lang w:val="ru-RU"/>
        </w:rPr>
        <w:t xml:space="preserve"> </w:t>
      </w:r>
      <w:r w:rsidR="007D530D">
        <w:rPr>
          <w:lang w:val="ru-RU"/>
        </w:rPr>
        <w:t>Лопатина Л</w:t>
      </w:r>
      <w:r w:rsidR="006A69CD">
        <w:rPr>
          <w:lang w:val="ru-RU"/>
        </w:rPr>
        <w:t xml:space="preserve">.В., </w:t>
      </w:r>
      <w:proofErr w:type="spellStart"/>
      <w:r w:rsidR="006A69CD">
        <w:rPr>
          <w:lang w:val="ru-RU"/>
        </w:rPr>
        <w:t>Зубрилин</w:t>
      </w:r>
      <w:proofErr w:type="spellEnd"/>
      <w:r w:rsidR="006A69CD">
        <w:rPr>
          <w:lang w:val="ru-RU"/>
        </w:rPr>
        <w:t xml:space="preserve"> И.</w:t>
      </w:r>
      <w:bookmarkStart w:id="0" w:name="_GoBack"/>
      <w:bookmarkEnd w:id="0"/>
      <w:r w:rsidR="006A69CD">
        <w:rPr>
          <w:lang w:val="ru-RU"/>
        </w:rPr>
        <w:t xml:space="preserve"> А.</w:t>
      </w:r>
    </w:p>
    <w:p w:rsidR="00A73C3D" w:rsidRDefault="00A73C3D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        </w:t>
      </w:r>
      <w:r w:rsidR="001B183C">
        <w:rPr>
          <w:lang w:val="ru-RU"/>
        </w:rPr>
        <w:t xml:space="preserve">                 </w:t>
      </w:r>
    </w:p>
    <w:p w:rsidR="009943FB" w:rsidRDefault="00B90127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</w:t>
      </w:r>
      <w:r w:rsidR="006A4C11">
        <w:rPr>
          <w:lang w:val="ru-RU"/>
        </w:rPr>
        <w:t xml:space="preserve">                 </w:t>
      </w:r>
    </w:p>
    <w:p w:rsidR="00FC7B1C" w:rsidRDefault="003B5782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9013D4">
        <w:rPr>
          <w:lang w:val="ru-RU"/>
        </w:rPr>
        <w:t xml:space="preserve">         </w:t>
      </w:r>
    </w:p>
    <w:p w:rsidR="00BD71F1" w:rsidRDefault="00FD349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</w:t>
      </w:r>
    </w:p>
    <w:p w:rsidR="0040281B" w:rsidRDefault="004028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</w:t>
      </w:r>
      <w:r w:rsidR="00E75618">
        <w:rPr>
          <w:lang w:val="ru-RU"/>
        </w:rPr>
        <w:t xml:space="preserve">                 </w:t>
      </w:r>
    </w:p>
    <w:p w:rsidR="00E95B1B" w:rsidRDefault="00E95B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</w:t>
      </w:r>
      <w:r w:rsidR="009943FB">
        <w:rPr>
          <w:lang w:val="ru-RU"/>
        </w:rPr>
        <w:t xml:space="preserve">            </w:t>
      </w:r>
    </w:p>
    <w:p w:rsidR="00EC60F5" w:rsidRDefault="00EC60F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</w:t>
      </w:r>
      <w:r w:rsidR="00A561F5">
        <w:rPr>
          <w:lang w:val="ru-RU"/>
        </w:rPr>
        <w:t xml:space="preserve">        </w:t>
      </w:r>
    </w:p>
    <w:p w:rsidR="00BC242C" w:rsidRDefault="00E44FE9" w:rsidP="00E44FE9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076D62">
        <w:rPr>
          <w:lang w:val="ru-RU"/>
        </w:rPr>
        <w:t>И</w:t>
      </w:r>
      <w:r w:rsidR="00BC242C">
        <w:rPr>
          <w:lang w:val="ru-RU"/>
        </w:rPr>
        <w:t>тоги составлены и сданы ИВАС КХ</w:t>
      </w:r>
      <w:r w:rsidR="00D47692">
        <w:rPr>
          <w:lang w:val="ru-RU"/>
        </w:rPr>
        <w:t xml:space="preserve"> </w:t>
      </w:r>
      <w:r w:rsidR="005874A5">
        <w:rPr>
          <w:lang w:val="ru-RU"/>
        </w:rPr>
        <w:t>08.04</w:t>
      </w:r>
      <w:r w:rsidR="006420CC">
        <w:rPr>
          <w:lang w:val="ru-RU"/>
        </w:rPr>
        <w:t>.</w:t>
      </w:r>
      <w:r w:rsidR="00933920">
        <w:rPr>
          <w:lang w:val="ru-RU"/>
        </w:rPr>
        <w:t>2026</w:t>
      </w:r>
      <w:r w:rsidR="00AF4E9B">
        <w:rPr>
          <w:lang w:val="ru-RU"/>
        </w:rPr>
        <w:t>г.</w:t>
      </w:r>
    </w:p>
    <w:p w:rsidR="00D53BD6" w:rsidRDefault="005A026B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  <w:r>
        <w:rPr>
          <w:lang w:val="ru-RU"/>
        </w:rPr>
        <w:t xml:space="preserve"> ИВДИВО-секретарь </w:t>
      </w:r>
      <w:proofErr w:type="spellStart"/>
      <w:r w:rsidR="00592988">
        <w:rPr>
          <w:lang w:val="ru-RU"/>
        </w:rPr>
        <w:t>Наскина</w:t>
      </w:r>
      <w:proofErr w:type="spellEnd"/>
      <w:r w:rsidR="00592988">
        <w:rPr>
          <w:lang w:val="ru-RU"/>
        </w:rPr>
        <w:t xml:space="preserve"> Надежда.</w:t>
      </w:r>
    </w:p>
    <w:p w:rsidR="00F672EA" w:rsidRDefault="00F672EA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</w:p>
    <w:sectPr w:rsidR="00F672EA" w:rsidSect="005A026B">
      <w:pgSz w:w="11906" w:h="16838"/>
      <w:pgMar w:top="709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MS Mincho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altName w:val="MS Mincho"/>
    <w:charset w:val="80"/>
    <w:family w:val="swiss"/>
    <w:pitch w:val="variable"/>
    <w:sig w:usb0="00000000" w:usb1="2BDF3C10" w:usb2="00000016" w:usb3="00000000" w:csb0="002E0107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29E"/>
    <w:multiLevelType w:val="multilevel"/>
    <w:tmpl w:val="66C4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2F2F5D"/>
    <w:multiLevelType w:val="hybridMultilevel"/>
    <w:tmpl w:val="4244A960"/>
    <w:lvl w:ilvl="0" w:tplc="2FC4D86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7F548A"/>
    <w:multiLevelType w:val="multilevel"/>
    <w:tmpl w:val="FF7C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1A4D8F"/>
    <w:multiLevelType w:val="multilevel"/>
    <w:tmpl w:val="4EBE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ADA454B"/>
    <w:multiLevelType w:val="multilevel"/>
    <w:tmpl w:val="0FCC56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8DB59F7"/>
    <w:multiLevelType w:val="hybridMultilevel"/>
    <w:tmpl w:val="2BC2FA8E"/>
    <w:lvl w:ilvl="0" w:tplc="78F618F8">
      <w:start w:val="1"/>
      <w:numFmt w:val="decimal"/>
      <w:lvlText w:val="%1."/>
      <w:lvlJc w:val="left"/>
      <w:pPr>
        <w:ind w:left="159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1494A"/>
    <w:rsid w:val="0001745A"/>
    <w:rsid w:val="00034C9D"/>
    <w:rsid w:val="00037A7E"/>
    <w:rsid w:val="00040300"/>
    <w:rsid w:val="00041DBD"/>
    <w:rsid w:val="00042FFF"/>
    <w:rsid w:val="0004480E"/>
    <w:rsid w:val="00044CF9"/>
    <w:rsid w:val="00045CDA"/>
    <w:rsid w:val="00066EFC"/>
    <w:rsid w:val="00070E2E"/>
    <w:rsid w:val="00070FEA"/>
    <w:rsid w:val="00076D62"/>
    <w:rsid w:val="0008608D"/>
    <w:rsid w:val="0008778F"/>
    <w:rsid w:val="00087C2B"/>
    <w:rsid w:val="00091F78"/>
    <w:rsid w:val="000B1118"/>
    <w:rsid w:val="000B6CC9"/>
    <w:rsid w:val="000C05CA"/>
    <w:rsid w:val="000C5666"/>
    <w:rsid w:val="000E49CF"/>
    <w:rsid w:val="000E6147"/>
    <w:rsid w:val="000F1A0E"/>
    <w:rsid w:val="00107969"/>
    <w:rsid w:val="00114F50"/>
    <w:rsid w:val="001166D3"/>
    <w:rsid w:val="00116AA9"/>
    <w:rsid w:val="00120614"/>
    <w:rsid w:val="00133B7E"/>
    <w:rsid w:val="00146175"/>
    <w:rsid w:val="00146EC2"/>
    <w:rsid w:val="001568BA"/>
    <w:rsid w:val="00161D26"/>
    <w:rsid w:val="00170165"/>
    <w:rsid w:val="001942D9"/>
    <w:rsid w:val="001964F6"/>
    <w:rsid w:val="00197E32"/>
    <w:rsid w:val="001A1918"/>
    <w:rsid w:val="001A3128"/>
    <w:rsid w:val="001A7B9C"/>
    <w:rsid w:val="001B183C"/>
    <w:rsid w:val="001B3986"/>
    <w:rsid w:val="001C6B4D"/>
    <w:rsid w:val="001D3AF1"/>
    <w:rsid w:val="001D6C12"/>
    <w:rsid w:val="001E0CC8"/>
    <w:rsid w:val="001E43A4"/>
    <w:rsid w:val="001E6D24"/>
    <w:rsid w:val="001E711C"/>
    <w:rsid w:val="002052D1"/>
    <w:rsid w:val="00207D78"/>
    <w:rsid w:val="00214B14"/>
    <w:rsid w:val="00215757"/>
    <w:rsid w:val="00226EC5"/>
    <w:rsid w:val="00231E05"/>
    <w:rsid w:val="002374EF"/>
    <w:rsid w:val="002425E6"/>
    <w:rsid w:val="002444F6"/>
    <w:rsid w:val="00244915"/>
    <w:rsid w:val="00250D8C"/>
    <w:rsid w:val="00263EE8"/>
    <w:rsid w:val="00264CD5"/>
    <w:rsid w:val="0027171B"/>
    <w:rsid w:val="00277997"/>
    <w:rsid w:val="00294093"/>
    <w:rsid w:val="002A1922"/>
    <w:rsid w:val="002A3531"/>
    <w:rsid w:val="002A580D"/>
    <w:rsid w:val="002B3D2F"/>
    <w:rsid w:val="002B79FC"/>
    <w:rsid w:val="002C1952"/>
    <w:rsid w:val="002C2713"/>
    <w:rsid w:val="002C6FEE"/>
    <w:rsid w:val="002D2C16"/>
    <w:rsid w:val="002D5DB8"/>
    <w:rsid w:val="002E2108"/>
    <w:rsid w:val="002E27E6"/>
    <w:rsid w:val="002F0BEF"/>
    <w:rsid w:val="002F1366"/>
    <w:rsid w:val="00313142"/>
    <w:rsid w:val="00314986"/>
    <w:rsid w:val="00316AB6"/>
    <w:rsid w:val="00321AAD"/>
    <w:rsid w:val="003250A7"/>
    <w:rsid w:val="00332932"/>
    <w:rsid w:val="0033365B"/>
    <w:rsid w:val="0036077C"/>
    <w:rsid w:val="003661D6"/>
    <w:rsid w:val="003736F6"/>
    <w:rsid w:val="00374C05"/>
    <w:rsid w:val="00383442"/>
    <w:rsid w:val="00386B0D"/>
    <w:rsid w:val="003876F9"/>
    <w:rsid w:val="00392878"/>
    <w:rsid w:val="003A1FFA"/>
    <w:rsid w:val="003A22EF"/>
    <w:rsid w:val="003B199E"/>
    <w:rsid w:val="003B5050"/>
    <w:rsid w:val="003B5782"/>
    <w:rsid w:val="003B6948"/>
    <w:rsid w:val="003B79EF"/>
    <w:rsid w:val="003C62E7"/>
    <w:rsid w:val="003D19BA"/>
    <w:rsid w:val="003D30C1"/>
    <w:rsid w:val="003E0D64"/>
    <w:rsid w:val="003F6ADA"/>
    <w:rsid w:val="003F77E2"/>
    <w:rsid w:val="0040281B"/>
    <w:rsid w:val="00407011"/>
    <w:rsid w:val="00410CAC"/>
    <w:rsid w:val="00413E79"/>
    <w:rsid w:val="00425227"/>
    <w:rsid w:val="00435575"/>
    <w:rsid w:val="00440A61"/>
    <w:rsid w:val="00443737"/>
    <w:rsid w:val="004459A6"/>
    <w:rsid w:val="00453589"/>
    <w:rsid w:val="00460288"/>
    <w:rsid w:val="004608AE"/>
    <w:rsid w:val="00461D00"/>
    <w:rsid w:val="0046293D"/>
    <w:rsid w:val="00476229"/>
    <w:rsid w:val="00481054"/>
    <w:rsid w:val="00482398"/>
    <w:rsid w:val="00486816"/>
    <w:rsid w:val="00492732"/>
    <w:rsid w:val="004A3022"/>
    <w:rsid w:val="004B4ED5"/>
    <w:rsid w:val="004C19C9"/>
    <w:rsid w:val="004C493A"/>
    <w:rsid w:val="004C6780"/>
    <w:rsid w:val="004D0891"/>
    <w:rsid w:val="004D60E1"/>
    <w:rsid w:val="004E3F42"/>
    <w:rsid w:val="004E4144"/>
    <w:rsid w:val="004E51EA"/>
    <w:rsid w:val="004F2995"/>
    <w:rsid w:val="00500523"/>
    <w:rsid w:val="00505A8A"/>
    <w:rsid w:val="00520DC4"/>
    <w:rsid w:val="00521A97"/>
    <w:rsid w:val="00527D67"/>
    <w:rsid w:val="005328EC"/>
    <w:rsid w:val="00533FE0"/>
    <w:rsid w:val="00544248"/>
    <w:rsid w:val="005512F9"/>
    <w:rsid w:val="00585C21"/>
    <w:rsid w:val="005874A5"/>
    <w:rsid w:val="00590C38"/>
    <w:rsid w:val="00592988"/>
    <w:rsid w:val="005943E9"/>
    <w:rsid w:val="00596435"/>
    <w:rsid w:val="00597A14"/>
    <w:rsid w:val="005A026B"/>
    <w:rsid w:val="005A5A16"/>
    <w:rsid w:val="005C0080"/>
    <w:rsid w:val="005C040A"/>
    <w:rsid w:val="005C2D20"/>
    <w:rsid w:val="005C336E"/>
    <w:rsid w:val="005C4F2B"/>
    <w:rsid w:val="005C5215"/>
    <w:rsid w:val="005C6406"/>
    <w:rsid w:val="005D2CA8"/>
    <w:rsid w:val="005F480C"/>
    <w:rsid w:val="005F621E"/>
    <w:rsid w:val="00600B17"/>
    <w:rsid w:val="0060378C"/>
    <w:rsid w:val="006063D4"/>
    <w:rsid w:val="00613E48"/>
    <w:rsid w:val="006205FF"/>
    <w:rsid w:val="006263DE"/>
    <w:rsid w:val="00627F76"/>
    <w:rsid w:val="00633B05"/>
    <w:rsid w:val="006362AC"/>
    <w:rsid w:val="00637F1A"/>
    <w:rsid w:val="00640F61"/>
    <w:rsid w:val="006420CC"/>
    <w:rsid w:val="006462D6"/>
    <w:rsid w:val="00664DBB"/>
    <w:rsid w:val="006874A3"/>
    <w:rsid w:val="006877FB"/>
    <w:rsid w:val="00691093"/>
    <w:rsid w:val="00691FFE"/>
    <w:rsid w:val="006A4C11"/>
    <w:rsid w:val="006A69CD"/>
    <w:rsid w:val="006B3B6A"/>
    <w:rsid w:val="006B6935"/>
    <w:rsid w:val="006C2832"/>
    <w:rsid w:val="006C588B"/>
    <w:rsid w:val="006D01D3"/>
    <w:rsid w:val="006E1DD9"/>
    <w:rsid w:val="006F0EB5"/>
    <w:rsid w:val="0070328A"/>
    <w:rsid w:val="00705245"/>
    <w:rsid w:val="007117C8"/>
    <w:rsid w:val="00714F71"/>
    <w:rsid w:val="00724BC0"/>
    <w:rsid w:val="00727633"/>
    <w:rsid w:val="00733182"/>
    <w:rsid w:val="00736D1F"/>
    <w:rsid w:val="0073717F"/>
    <w:rsid w:val="00740098"/>
    <w:rsid w:val="00742B21"/>
    <w:rsid w:val="00754FCE"/>
    <w:rsid w:val="00755408"/>
    <w:rsid w:val="00763734"/>
    <w:rsid w:val="00770110"/>
    <w:rsid w:val="00770A8F"/>
    <w:rsid w:val="00771EC3"/>
    <w:rsid w:val="00772BAC"/>
    <w:rsid w:val="007734AE"/>
    <w:rsid w:val="00785395"/>
    <w:rsid w:val="007913CE"/>
    <w:rsid w:val="007A3BAD"/>
    <w:rsid w:val="007A59C4"/>
    <w:rsid w:val="007B0072"/>
    <w:rsid w:val="007B3CAC"/>
    <w:rsid w:val="007B3D4F"/>
    <w:rsid w:val="007B5CD2"/>
    <w:rsid w:val="007B7E21"/>
    <w:rsid w:val="007D530D"/>
    <w:rsid w:val="007E0B51"/>
    <w:rsid w:val="007E670D"/>
    <w:rsid w:val="007F2EEF"/>
    <w:rsid w:val="008038E6"/>
    <w:rsid w:val="00811207"/>
    <w:rsid w:val="008156DA"/>
    <w:rsid w:val="008163C5"/>
    <w:rsid w:val="00831A63"/>
    <w:rsid w:val="00837945"/>
    <w:rsid w:val="00841350"/>
    <w:rsid w:val="00842063"/>
    <w:rsid w:val="008518D3"/>
    <w:rsid w:val="00853848"/>
    <w:rsid w:val="00861441"/>
    <w:rsid w:val="00865A3C"/>
    <w:rsid w:val="008660E8"/>
    <w:rsid w:val="00866239"/>
    <w:rsid w:val="00866AA8"/>
    <w:rsid w:val="0087005C"/>
    <w:rsid w:val="0087306C"/>
    <w:rsid w:val="0087638F"/>
    <w:rsid w:val="00884F58"/>
    <w:rsid w:val="00885FB3"/>
    <w:rsid w:val="008868DB"/>
    <w:rsid w:val="00890DC4"/>
    <w:rsid w:val="00894262"/>
    <w:rsid w:val="00897C31"/>
    <w:rsid w:val="008A4B07"/>
    <w:rsid w:val="008B6D9B"/>
    <w:rsid w:val="008C4DCE"/>
    <w:rsid w:val="008C539B"/>
    <w:rsid w:val="008D7348"/>
    <w:rsid w:val="008E2748"/>
    <w:rsid w:val="008E42A2"/>
    <w:rsid w:val="008E5EBC"/>
    <w:rsid w:val="008E6F47"/>
    <w:rsid w:val="008F2B67"/>
    <w:rsid w:val="008F4613"/>
    <w:rsid w:val="008F59D9"/>
    <w:rsid w:val="009013D4"/>
    <w:rsid w:val="00901582"/>
    <w:rsid w:val="00907088"/>
    <w:rsid w:val="00910DD5"/>
    <w:rsid w:val="009170E3"/>
    <w:rsid w:val="00930643"/>
    <w:rsid w:val="0093270F"/>
    <w:rsid w:val="00933031"/>
    <w:rsid w:val="00933143"/>
    <w:rsid w:val="00933920"/>
    <w:rsid w:val="009401D4"/>
    <w:rsid w:val="00943DAC"/>
    <w:rsid w:val="0097305F"/>
    <w:rsid w:val="00974BC8"/>
    <w:rsid w:val="009779C8"/>
    <w:rsid w:val="00977EF9"/>
    <w:rsid w:val="00980E42"/>
    <w:rsid w:val="00984D2D"/>
    <w:rsid w:val="00990511"/>
    <w:rsid w:val="009943FB"/>
    <w:rsid w:val="009B2A86"/>
    <w:rsid w:val="009B4B36"/>
    <w:rsid w:val="009B6F02"/>
    <w:rsid w:val="009C1635"/>
    <w:rsid w:val="009C3E20"/>
    <w:rsid w:val="009D20DE"/>
    <w:rsid w:val="009D2B93"/>
    <w:rsid w:val="009D305C"/>
    <w:rsid w:val="009D61E7"/>
    <w:rsid w:val="009D6D55"/>
    <w:rsid w:val="009E3B22"/>
    <w:rsid w:val="009E54BB"/>
    <w:rsid w:val="009F4FCC"/>
    <w:rsid w:val="00A01559"/>
    <w:rsid w:val="00A031B8"/>
    <w:rsid w:val="00A06343"/>
    <w:rsid w:val="00A133B9"/>
    <w:rsid w:val="00A15CA5"/>
    <w:rsid w:val="00A2492A"/>
    <w:rsid w:val="00A25F91"/>
    <w:rsid w:val="00A3661D"/>
    <w:rsid w:val="00A561F5"/>
    <w:rsid w:val="00A73C3D"/>
    <w:rsid w:val="00A81817"/>
    <w:rsid w:val="00A82D2B"/>
    <w:rsid w:val="00AC09D2"/>
    <w:rsid w:val="00AC62C6"/>
    <w:rsid w:val="00AC6854"/>
    <w:rsid w:val="00AC7636"/>
    <w:rsid w:val="00AD445E"/>
    <w:rsid w:val="00AE2C7C"/>
    <w:rsid w:val="00AE3D49"/>
    <w:rsid w:val="00AF008C"/>
    <w:rsid w:val="00AF4E9B"/>
    <w:rsid w:val="00AF7E2B"/>
    <w:rsid w:val="00B01892"/>
    <w:rsid w:val="00B114CA"/>
    <w:rsid w:val="00B2313D"/>
    <w:rsid w:val="00B24F77"/>
    <w:rsid w:val="00B25374"/>
    <w:rsid w:val="00B37105"/>
    <w:rsid w:val="00B4031A"/>
    <w:rsid w:val="00B40646"/>
    <w:rsid w:val="00B6442E"/>
    <w:rsid w:val="00B652F0"/>
    <w:rsid w:val="00B65A1C"/>
    <w:rsid w:val="00B753B3"/>
    <w:rsid w:val="00B8035B"/>
    <w:rsid w:val="00B827D9"/>
    <w:rsid w:val="00B85FA7"/>
    <w:rsid w:val="00B8674A"/>
    <w:rsid w:val="00B90127"/>
    <w:rsid w:val="00B914CF"/>
    <w:rsid w:val="00B92522"/>
    <w:rsid w:val="00B96BC4"/>
    <w:rsid w:val="00BA2931"/>
    <w:rsid w:val="00BB1193"/>
    <w:rsid w:val="00BB2F7C"/>
    <w:rsid w:val="00BC196E"/>
    <w:rsid w:val="00BC242C"/>
    <w:rsid w:val="00BC2A69"/>
    <w:rsid w:val="00BC3A19"/>
    <w:rsid w:val="00BC4F14"/>
    <w:rsid w:val="00BC4F5F"/>
    <w:rsid w:val="00BD71F1"/>
    <w:rsid w:val="00BD7E18"/>
    <w:rsid w:val="00BE028D"/>
    <w:rsid w:val="00BE1DF4"/>
    <w:rsid w:val="00BE4A03"/>
    <w:rsid w:val="00BE5EA9"/>
    <w:rsid w:val="00BF3FD1"/>
    <w:rsid w:val="00BF46CC"/>
    <w:rsid w:val="00C0362D"/>
    <w:rsid w:val="00C146B1"/>
    <w:rsid w:val="00C215CF"/>
    <w:rsid w:val="00C353BE"/>
    <w:rsid w:val="00C367C5"/>
    <w:rsid w:val="00C502B4"/>
    <w:rsid w:val="00C649CA"/>
    <w:rsid w:val="00C81733"/>
    <w:rsid w:val="00C85EFA"/>
    <w:rsid w:val="00C87C9F"/>
    <w:rsid w:val="00C911AD"/>
    <w:rsid w:val="00C92185"/>
    <w:rsid w:val="00C97CC9"/>
    <w:rsid w:val="00CA7922"/>
    <w:rsid w:val="00CB279F"/>
    <w:rsid w:val="00CC477C"/>
    <w:rsid w:val="00CC522B"/>
    <w:rsid w:val="00CD19E0"/>
    <w:rsid w:val="00CD74A2"/>
    <w:rsid w:val="00D0179E"/>
    <w:rsid w:val="00D05CE2"/>
    <w:rsid w:val="00D16660"/>
    <w:rsid w:val="00D248CB"/>
    <w:rsid w:val="00D30932"/>
    <w:rsid w:val="00D47692"/>
    <w:rsid w:val="00D53BD6"/>
    <w:rsid w:val="00D626EB"/>
    <w:rsid w:val="00D670BA"/>
    <w:rsid w:val="00D71602"/>
    <w:rsid w:val="00D771B8"/>
    <w:rsid w:val="00D80705"/>
    <w:rsid w:val="00D809D8"/>
    <w:rsid w:val="00D83645"/>
    <w:rsid w:val="00D91E0E"/>
    <w:rsid w:val="00D97F7A"/>
    <w:rsid w:val="00DA0F2F"/>
    <w:rsid w:val="00DA555E"/>
    <w:rsid w:val="00DB03AF"/>
    <w:rsid w:val="00DB0ACF"/>
    <w:rsid w:val="00DB3F7E"/>
    <w:rsid w:val="00DB7F54"/>
    <w:rsid w:val="00DC355C"/>
    <w:rsid w:val="00DC5E1B"/>
    <w:rsid w:val="00DD3B89"/>
    <w:rsid w:val="00DD4656"/>
    <w:rsid w:val="00DD66D2"/>
    <w:rsid w:val="00DD6995"/>
    <w:rsid w:val="00DE217A"/>
    <w:rsid w:val="00DE27A7"/>
    <w:rsid w:val="00DE3468"/>
    <w:rsid w:val="00DE3E0A"/>
    <w:rsid w:val="00DE76B4"/>
    <w:rsid w:val="00DF123C"/>
    <w:rsid w:val="00DF19B6"/>
    <w:rsid w:val="00E16E31"/>
    <w:rsid w:val="00E22A02"/>
    <w:rsid w:val="00E22B24"/>
    <w:rsid w:val="00E24440"/>
    <w:rsid w:val="00E3188E"/>
    <w:rsid w:val="00E3747D"/>
    <w:rsid w:val="00E40E8E"/>
    <w:rsid w:val="00E44FE9"/>
    <w:rsid w:val="00E516A7"/>
    <w:rsid w:val="00E541F9"/>
    <w:rsid w:val="00E56F0A"/>
    <w:rsid w:val="00E616F3"/>
    <w:rsid w:val="00E6463B"/>
    <w:rsid w:val="00E656A2"/>
    <w:rsid w:val="00E702D0"/>
    <w:rsid w:val="00E704F9"/>
    <w:rsid w:val="00E7530A"/>
    <w:rsid w:val="00E75618"/>
    <w:rsid w:val="00E777E2"/>
    <w:rsid w:val="00E801E7"/>
    <w:rsid w:val="00E83415"/>
    <w:rsid w:val="00E87524"/>
    <w:rsid w:val="00E87F55"/>
    <w:rsid w:val="00E902AC"/>
    <w:rsid w:val="00E9100C"/>
    <w:rsid w:val="00E93822"/>
    <w:rsid w:val="00E95B1B"/>
    <w:rsid w:val="00EA0CEC"/>
    <w:rsid w:val="00EA25C0"/>
    <w:rsid w:val="00EA7396"/>
    <w:rsid w:val="00EA7567"/>
    <w:rsid w:val="00EC60F5"/>
    <w:rsid w:val="00ED672D"/>
    <w:rsid w:val="00EE1137"/>
    <w:rsid w:val="00EE3981"/>
    <w:rsid w:val="00EE632E"/>
    <w:rsid w:val="00F03CF2"/>
    <w:rsid w:val="00F1253E"/>
    <w:rsid w:val="00F1766A"/>
    <w:rsid w:val="00F27BCF"/>
    <w:rsid w:val="00F30312"/>
    <w:rsid w:val="00F37DCE"/>
    <w:rsid w:val="00F41FA4"/>
    <w:rsid w:val="00F64DD8"/>
    <w:rsid w:val="00F6536B"/>
    <w:rsid w:val="00F672EA"/>
    <w:rsid w:val="00F80AA2"/>
    <w:rsid w:val="00F817DB"/>
    <w:rsid w:val="00F82F06"/>
    <w:rsid w:val="00F92F1C"/>
    <w:rsid w:val="00F97E51"/>
    <w:rsid w:val="00FA4EE1"/>
    <w:rsid w:val="00FA56DD"/>
    <w:rsid w:val="00FB1AA5"/>
    <w:rsid w:val="00FB7EF2"/>
    <w:rsid w:val="00FC1D32"/>
    <w:rsid w:val="00FC7B1C"/>
    <w:rsid w:val="00FD0FB5"/>
    <w:rsid w:val="00FD20F6"/>
    <w:rsid w:val="00FD349B"/>
    <w:rsid w:val="00FE2843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8024"/>
  <w15:docId w15:val="{DE9A6BAB-D6F3-401F-8DB9-9890EFA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table" w:styleId="a6">
    <w:name w:val="Table Grid"/>
    <w:basedOn w:val="a2"/>
    <w:uiPriority w:val="39"/>
    <w:rsid w:val="00FE29A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49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12798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Windows User</cp:lastModifiedBy>
  <cp:revision>260</cp:revision>
  <dcterms:created xsi:type="dcterms:W3CDTF">2023-05-15T06:38:00Z</dcterms:created>
  <dcterms:modified xsi:type="dcterms:W3CDTF">2026-05-02T18:34:00Z</dcterms:modified>
  <dc:language>en-US</dc:language>
</cp:coreProperties>
</file>